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Analysis of the Eldlich Archetype in the Yu-Gi-Oh!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Philosophy of the Golden Land: Core Mechanics and Engine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Eldlich archetype, first introduced in the </w:t>
      </w:r>
      <w:r w:rsidDel="00000000" w:rsidR="00000000" w:rsidRPr="00000000">
        <w:rPr>
          <w:rFonts w:ascii="Google Sans Text" w:cs="Google Sans Text" w:eastAsia="Google Sans Text" w:hAnsi="Google Sans Text"/>
          <w:i w:val="1"/>
          <w:color w:val="1b1c1d"/>
          <w:rtl w:val="0"/>
        </w:rPr>
        <w:t xml:space="preserve">Secret Slayers</w:t>
      </w:r>
      <w:r w:rsidDel="00000000" w:rsidR="00000000" w:rsidRPr="00000000">
        <w:rPr>
          <w:rFonts w:ascii="Google Sans Text" w:cs="Google Sans Text" w:eastAsia="Google Sans Text" w:hAnsi="Google Sans Text"/>
          <w:color w:val="1b1c1d"/>
          <w:rtl w:val="0"/>
        </w:rPr>
        <w:t xml:space="preserve"> booster set, represents a paradigm of control-oriented strategy within the Yu-Gi-Oh! Trading Card Game. Its core philosophy is not built on creating an "unbreakable" board of multiple monster negations on the first turn, a common objective for many contemporary "combo" decks. Instead, Eldlich is designed to win a war of attrition, engaging the opponent in a prolonged "grind game" where resources are systematically depleted on both sides until the Eldlich player's superior recursion and inevitability secure victory.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deck's strength lies in its profound resilience; nearly every card is designed to generate value, replace itself, or set up future plays, often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Consequently, the concept of an "end board" for this archetype is not merely a static field of monsters, but rather the successful establishment of a self-sustaining resource loop that guarantees the pilot can generate advantage turn after turn, long after the opponent's primary resources have been exhausted.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Defining the Strategy: The Grind Game and Inevitability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identity of Eldlich is rooted in its ability to outlast the opponent. The deck operates on the principle that by presenting a consistent, recurring threat in the form of its signature monster, Eldlich the Golden Lord, while simultaneously disrupting the opponent's plays with a suite of powerful trap cards, it can create a simplified game state in which its engine's recursive nature becomes an insurmountable advantage.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deck is fluid and reactive, requiring the pilot to understand the opponent's strategy to identify the most critical "bottlenecks" to disrupt.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contrasts sharply with linear combo decks that follow a predetermined sequence of plays. An Eldlich player's turn is often short and simple—setting traps and passing—with the majority of the interaction occurring during the opponent's turn. This methodical pace allows the deck to consistently accrue value through its interconnected Spell and Trap effects, building towards a point where the opponent can no longer mount an effective offense or defense.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Golden Loop: Visualizing the Archetype's Engine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Eldlich strategy is a perfectly circular and highly efficient resource engine, often referred to as "The Golden Loop." This engine is comprised of three distinct but symbiotic categories of cards: the central monster, Eldlich the Golden Lord; the "Eldlixir" Spell and Trap cards, which act as summoners; and the "Golden Land" Trap cards, which serve as disruptors. The Graveyard is the critical nexus where these components interact, creating a perpetual motion machine of summoning and disruption.</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"Eldlixir" Spells/Traps (The Summoners):</w:t>
      </w:r>
      <w:r w:rsidDel="00000000" w:rsidR="00000000" w:rsidRPr="00000000">
        <w:rPr>
          <w:rFonts w:ascii="Google Sans Text" w:cs="Google Sans Text" w:eastAsia="Google Sans Text" w:hAnsi="Google Sans Text"/>
          <w:color w:val="1b1c1d"/>
          <w:rtl w:val="0"/>
        </w:rPr>
        <w:t xml:space="preserve"> The primary function of the "Eldlixir" cards is to Special Summon Zombie monsters, most importantly Eldlich the Golden Lord, from various locations such as the Deck, hand,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These cards ensure that the deck's central monster is always accessible.</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"Golden Land" Traps (The Disruptors):</w:t>
      </w:r>
      <w:r w:rsidDel="00000000" w:rsidR="00000000" w:rsidRPr="00000000">
        <w:rPr>
          <w:rFonts w:ascii="Google Sans Text" w:cs="Google Sans Text" w:eastAsia="Google Sans Text" w:hAnsi="Google Sans Text"/>
          <w:color w:val="1b1c1d"/>
          <w:rtl w:val="0"/>
        </w:rPr>
        <w:t xml:space="preserve"> The "Golden Land" cards are Continuous Traps that, upon activation, Special Summon themselves to the field as Zombie-type monsters. Crucially, if Eldlich the Golden Lord is on the field when they resolve, they gain a powerful secondary effect, such as destroying a card on the field or banishing a card from a player's Graveyard.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Graveyard as a Resource Hub:</w:t>
      </w:r>
      <w:r w:rsidDel="00000000" w:rsidR="00000000" w:rsidRPr="00000000">
        <w:rPr>
          <w:rFonts w:ascii="Google Sans Text" w:cs="Google Sans Text" w:eastAsia="Google Sans Text" w:hAnsi="Google Sans Text"/>
          <w:color w:val="1b1c1d"/>
          <w:rtl w:val="0"/>
        </w:rPr>
        <w:t xml:space="preserve"> The true genius of the archetype's design lies in the graveyard effects of its Spells and Traps. After being used, an "Eldlixir" Spell or Trap can be banished from the Graveyard during its owner's turn to Set a "Golden Land" Spell or Trap directly from the Deck. Conversely, a "Golden Land" Trap can be banished from the Graveyard during the End Phase to Set an "Eldlixir" Spell or Trap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cyclical relationship ensures that the engine is constantly replenishing itself. Using an "Eldlixir" to summon Eldlich leads to setting a "Golden Land" for disruption, which in turn leads to setting another "Eldlixir" for the following turn. This creates a state of inevitability where the Eldlich player is guaranteed to have both a recurring boss monster and a steady stream of interaction. An opponent facing this deck is not merely contending with the cards on the field; they are battling a self-perpetuating system. The monster itself, Eldlich the Golden Lord, can be removed from the field, but its own effect allows it to easily return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means that simply destroying the monster is a temporary solution at best. The strategic imperative for the opponent is not to defeat the individual pieces of the engine, but to break the cycle itself. This reframes the entire duel: the Eldlich pilot's goal is to establish and protect this loop, while the opponent's primary objective must be to sever the connections that allow it to function.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Royal Court: A Card-by-Card Functional Analysis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fully grasp the archetype's functionality, a detailed examination of its key components is necessary. Each card within the "Eldlich," "Eldlixir," and "Golden Land" suites is meticulously designed to contribute to the overarching strategy of resource management and control.</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Monarch: Eldlich the Golden Lord</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 sole main deck monster of his own archetype, Eldlich the Golden Lord is the lynchpin that enables the entire strategy. His effects facilitate both board control and the deck's signature recursion.</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Effect:</w:t>
      </w:r>
      <w:r w:rsidDel="00000000" w:rsidR="00000000" w:rsidRPr="00000000">
        <w:rPr>
          <w:rFonts w:ascii="Google Sans Text" w:cs="Google Sans Text" w:eastAsia="Google Sans Text" w:hAnsi="Google Sans Text"/>
          <w:color w:val="1b1c1d"/>
          <w:rtl w:val="0"/>
        </w:rPr>
        <w:t xml:space="preserve"> "You can send this card and 1 Spell/Trap from your hand to the GY, then target 1 card on the field; send it to the GY".</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is the deck's primary tool for breaking an established board, offering powerful, non-destruction removal that bypasses many forms of protection. Critically, this effect also serves to place Eldlich himself into the Graveyard, which is the ideal location for him to be to activate his most important effect.</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Effect:</w:t>
      </w:r>
      <w:r w:rsidDel="00000000" w:rsidR="00000000" w:rsidRPr="00000000">
        <w:rPr>
          <w:rFonts w:ascii="Google Sans Text" w:cs="Google Sans Text" w:eastAsia="Google Sans Text" w:hAnsi="Google Sans Text"/>
          <w:color w:val="1b1c1d"/>
          <w:rtl w:val="0"/>
        </w:rPr>
        <w:t xml:space="preserve"> "If this card is in your GY: You can send 1 Spell/Trap you control to the GY; add this card to your hand, then you can Special Summon 1 Zombie monster from your hand, and if you do, until the end of your opponent's turn, it gains 1000 ATK/DEF and cannot be destroyed by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is the heart of the deck's resilience. When summoned this way, Eldlich becomes a formidable threat with 3500 ATK, 3800 DEF, and immunity to destruction by card effects, making him incredibly difficult for many decks to remove.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these two effects creates a powerful "value from cost" paradigm. What appears to be a cost—sending a Spell/Trap from the hand or field to the Graveyard—is often a strategic play in itself. If the sent card is an "Eldlixir" or "Golden Land" card, its own Graveyard effect can then be used, turning the cost into an engine starter. For instance, using Eldlich's Graveyard effect by sending a face-up Cursed Eldland to the Graveyard is a common and powerful play; Cursed Eldland's own effect will then trigger, allowing the player to send another archetype piece from the Deck to the Graveyard, further fueling the engine.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demonstrates that the deck is engineered to convert actions that would be considered costs in other strategies into plays that extend its own advantage.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Alchemical Conduits (Eldlixirs)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"Eldlixir" cards are the primary means of summoning Eldlich the Golden Lord and other Zombie monsters, ensuring the engine remains active. They share a crucial mechanic: after one is resolved, the player is restricted to Special Summoning only Zombie-type monsters for the remainder of the turn.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restriction is a key consideration when constructing and piloting hybrid variants of the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Eldlixir of Scarlet Sanguine:</w:t>
      </w:r>
      <w:r w:rsidDel="00000000" w:rsidR="00000000" w:rsidRPr="00000000">
        <w:rPr>
          <w:rFonts w:ascii="Google Sans Text" w:cs="Google Sans Text" w:eastAsia="Google Sans Text" w:hAnsi="Google Sans Text"/>
          <w:color w:val="1b1c1d"/>
          <w:rtl w:val="0"/>
        </w:rPr>
        <w:t xml:space="preserve"> A Normal Trap that Special Summons a Zombie monster from the Deck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widely considered the most powerful of the three, as its status as a Trap card allows it to be activated during the opponent's turn. This provides disruption by summoning Eldlich at a key moment or by summoning another Zombie with a disruptive effect.</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Eldlixir of Black Awakening:</w:t>
      </w:r>
      <w:r w:rsidDel="00000000" w:rsidR="00000000" w:rsidRPr="00000000">
        <w:rPr>
          <w:rFonts w:ascii="Google Sans Text" w:cs="Google Sans Text" w:eastAsia="Google Sans Text" w:hAnsi="Google Sans Text"/>
          <w:color w:val="1b1c1d"/>
          <w:rtl w:val="0"/>
        </w:rPr>
        <w:t xml:space="preserve"> A Normal Spell that Special Summons a Zombie monster from the hand or Deck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a primary starter card, often used on the first turn to establish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Eldlich the Golden Lord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Eldlixir of White Destiny:</w:t>
      </w:r>
      <w:r w:rsidDel="00000000" w:rsidR="00000000" w:rsidRPr="00000000">
        <w:rPr>
          <w:rFonts w:ascii="Google Sans Text" w:cs="Google Sans Text" w:eastAsia="Google Sans Text" w:hAnsi="Google Sans Text"/>
          <w:color w:val="1b1c1d"/>
          <w:rtl w:val="0"/>
        </w:rPr>
        <w:t xml:space="preserve"> A Quick-Play Spell that Special Summons a Zombie monster from the hand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Quick-Play nature provides flexibility, allowing it to be used to dodge targeted effects that would remove Eldlich from the Graveyard or to make plays during the opponent's turn.</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Effect:</w:t>
      </w:r>
      <w:r w:rsidDel="00000000" w:rsidR="00000000" w:rsidRPr="00000000">
        <w:rPr>
          <w:rFonts w:ascii="Google Sans Text" w:cs="Google Sans Text" w:eastAsia="Google Sans Text" w:hAnsi="Google Sans Text"/>
          <w:color w:val="1b1c1d"/>
          <w:rtl w:val="0"/>
        </w:rPr>
        <w:t xml:space="preserve"> During their Main Phase, a player can banish an "Eldlixir" Spell from their Graveyard to Set one "Golden Land" Spell or Trap directly from their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is how the resource loop is initiated from a Spell-based opening play.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Gilded Army (Golden Lands)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"Golden Land" cards are the deck's main source of on-field interaction. They are all Continuous Traps that Special Summon themselves as Normal Monsters, providing bodies for defense or for use as material for Extra Deck summons. Their true power is unlocked when Eldlich the Golden Lord is on the field, granting them potent secondary effects.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Conquistador of the Golden Land:</w:t>
      </w:r>
      <w:r w:rsidDel="00000000" w:rsidR="00000000" w:rsidRPr="00000000">
        <w:rPr>
          <w:rFonts w:ascii="Google Sans Text" w:cs="Google Sans Text" w:eastAsia="Google Sans Text" w:hAnsi="Google Sans Text"/>
          <w:color w:val="1b1c1d"/>
          <w:rtl w:val="0"/>
        </w:rPr>
        <w:t xml:space="preserve"> Summons itself as a Level 5 Zombie. If Eldlich the Golden Lord is on the field, it allows the player to destroy one face-up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a highly valued form of removal.</w:t>
      </w:r>
    </w:p>
    <w:p w:rsidR="00000000" w:rsidDel="00000000" w:rsidP="00000000" w:rsidRDefault="00000000" w:rsidRPr="00000000" w14:paraId="0000002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Huaquero of the Golden Land:</w:t>
      </w:r>
      <w:r w:rsidDel="00000000" w:rsidR="00000000" w:rsidRPr="00000000">
        <w:rPr>
          <w:rFonts w:ascii="Google Sans Text" w:cs="Google Sans Text" w:eastAsia="Google Sans Text" w:hAnsi="Google Sans Text"/>
          <w:color w:val="1b1c1d"/>
          <w:rtl w:val="0"/>
        </w:rPr>
        <w:t xml:space="preserve"> Summons itself as a Level 5 Zombie. If Eldlich the Golden Lord is on the field, it allows the player to banish one card from either player's Graveyard.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provides crucial disruption against the many modern strategies that rely on the Graveyard as a resource.</w:t>
      </w:r>
    </w:p>
    <w:p w:rsidR="00000000" w:rsidDel="00000000" w:rsidP="00000000" w:rsidRDefault="00000000" w:rsidRPr="00000000" w14:paraId="0000002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Guardian of the Golden Land:</w:t>
      </w:r>
      <w:r w:rsidDel="00000000" w:rsidR="00000000" w:rsidRPr="00000000">
        <w:rPr>
          <w:rFonts w:ascii="Google Sans Text" w:cs="Google Sans Text" w:eastAsia="Google Sans Text" w:hAnsi="Google Sans Text"/>
          <w:color w:val="1b1c1d"/>
          <w:rtl w:val="0"/>
        </w:rPr>
        <w:t xml:space="preserve"> Summons itself as a Level 8 Zombie. If Eldlich the Golden Lord is on the field, it can make the ATK of one face-up monster on the field become 0.</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effect can be activated during the Damage Step of the battle phase, making it a powerful tool for winning battles against stronger monsters.</w:t>
      </w:r>
    </w:p>
    <w:p w:rsidR="00000000" w:rsidDel="00000000" w:rsidP="00000000" w:rsidRDefault="00000000" w:rsidRPr="00000000" w14:paraId="0000002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Effect:</w:t>
      </w:r>
      <w:r w:rsidDel="00000000" w:rsidR="00000000" w:rsidRPr="00000000">
        <w:rPr>
          <w:rFonts w:ascii="Google Sans Text" w:cs="Google Sans Text" w:eastAsia="Google Sans Text" w:hAnsi="Google Sans Text"/>
          <w:color w:val="1b1c1d"/>
          <w:rtl w:val="0"/>
        </w:rPr>
        <w:t xml:space="preserve"> During the End Phase, a player can banish a "Golden Land" Trap from their Graveyard to Set one "Eldlixir" Spell or Trap directly from their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the second half of the resource loop, ensuring that disruption leads to future summons.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Royal Decrees (Support)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Two additional cards provide critical consistency and protection for the archetype.</w:t>
      </w:r>
    </w:p>
    <w:p w:rsidR="00000000" w:rsidDel="00000000" w:rsidP="00000000" w:rsidRDefault="00000000" w:rsidRPr="00000000" w14:paraId="0000003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Cursed Eldland:</w:t>
      </w:r>
      <w:r w:rsidDel="00000000" w:rsidR="00000000" w:rsidRPr="00000000">
        <w:rPr>
          <w:rFonts w:ascii="Google Sans Text" w:cs="Google Sans Text" w:eastAsia="Google Sans Text" w:hAnsi="Google Sans Text"/>
          <w:color w:val="1b1c1d"/>
          <w:rtl w:val="0"/>
        </w:rPr>
        <w:t xml:space="preserve"> A Continuous Spell that acts as the deck's primary searcher. Once per turn, by paying 800 Life Points, the player can add one "Eldlich" monster or one "Golden Land" Spell/Trap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Furthermore, if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Cursed Eldland is sent from the Spell &amp; Trap Zone to the Graveyard, its second effect allows the player to send one "Eldlich" monster or one "Golden Land" Spell/Trap from their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creates a powerful synergy with the hand effect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Eldlich the Golden Lord, turning a potential minus in card advantage into a net gain.</w:t>
      </w:r>
    </w:p>
    <w:p w:rsidR="00000000" w:rsidDel="00000000" w:rsidP="00000000" w:rsidRDefault="00000000" w:rsidRPr="00000000" w14:paraId="0000003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Golden Land Forever!:</w:t>
      </w:r>
      <w:r w:rsidDel="00000000" w:rsidR="00000000" w:rsidRPr="00000000">
        <w:rPr>
          <w:rFonts w:ascii="Google Sans Text" w:cs="Google Sans Text" w:eastAsia="Google Sans Text" w:hAnsi="Google Sans Text"/>
          <w:color w:val="1b1c1d"/>
          <w:rtl w:val="0"/>
        </w:rPr>
        <w:t xml:space="preserve"> A Counter Trap that serves as the archetype's omni-negate. When a Spell, Trap, or monster effect is activated while the player controls an "Eldlich" monster, they can Tribute one Zombie monster to negate the activation and destroy the card.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provides a powerful layer of protection for the established board.</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Golden Path: Core Combos and Board Establishment</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decks that rely on long, intricate combo sequences, Eldlich's "combos" are better understood as short, efficient play lines designed to establish its core resource loop and a field of disruption. The goal is not to prevent the opponent from playing entirely, but to have the necessary tools to interact with their key plays while ensuring the Eldlich engine is live for subsequent turns.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Opening Play (Going First): Cursed Eldland Starter</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one of the most common and powerful opening sequences for the deck, as it establishes the full resource loop on the first turn.</w:t>
      </w:r>
    </w:p>
    <w:p w:rsidR="00000000" w:rsidDel="00000000" w:rsidP="00000000" w:rsidRDefault="00000000" w:rsidRPr="00000000" w14:paraId="0000003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Continuous Spell Cursed Eldland.</w:t>
      </w:r>
    </w:p>
    <w:p w:rsidR="00000000" w:rsidDel="00000000" w:rsidP="00000000" w:rsidRDefault="00000000" w:rsidRPr="00000000" w14:paraId="0000003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its effect, paying 800 Life Points to add Eldlich the Golden Lord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Eldlich the Golden Lord from the hand, sending itself and another Spell or Trap card from the hand to the Graveyard. (If the other card is an "Eldlixir" or "Golden Land" card, its Graveyard effect can be used later for additional advantage).</w:t>
      </w:r>
    </w:p>
    <w:p w:rsidR="00000000" w:rsidDel="00000000" w:rsidP="00000000" w:rsidRDefault="00000000" w:rsidRPr="00000000" w14:paraId="0000004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Graveyard effect of Eldlich the Golden Lord, targeting a Spell or Trap on your field to send to the Graveyard. Target the face-up Cursed Eldland.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creates a chain. Chain Link 1 is Eldlich's effect to add himself to hand and summon. When this resolves, Cursed Eldland is sent to the Graveyard, triggering its own effect as Chain Link 2.</w:t>
      </w:r>
    </w:p>
    <w:p w:rsidR="00000000" w:rsidDel="00000000" w:rsidP="00000000" w:rsidRDefault="00000000" w:rsidRPr="00000000" w14:paraId="0000004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Resolve the chain: Cursed Eldland sends a "Golden Land" trap, such as Conquistador of the Golden Land,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Eldlich the Golden Lord is added to the hand and immediately Special Summoned, gaining its 1000 ATK/DEF boost and destruction immunity.</w:t>
      </w:r>
    </w:p>
    <w:p w:rsidR="00000000" w:rsidDel="00000000" w:rsidP="00000000" w:rsidRDefault="00000000" w:rsidRPr="00000000" w14:paraId="0000004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End Phase, activate the effect of the Conquistador of the Golden Land in the Graveyard, banishing it to Set Eldlixir of Scarlet Sanguine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A 3500 ATK, destruction-proof Eldlich the Golden Lord, one Set Eldlixir of Scarlet Sanguine (which provides a summon for disruption on the opponent's turn), and any other backrow cards from the initial hand. This board establishes a powerful monster, a key piece of interaction, and the full resource loop ready for the next turn.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Opening Play (Going First): Eldlixir of Black Awakening Starter</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simpler, more direct opening play that is less resource-intensive but also establishes a less resilient board.</w:t>
      </w:r>
    </w:p>
    <w:p w:rsidR="00000000" w:rsidDel="00000000" w:rsidP="00000000" w:rsidRDefault="00000000" w:rsidRPr="00000000" w14:paraId="0000004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Normal Spell Eldlixir of Black Awakening. Its effect Special Summons Eldlich the Golden Lord from the Deck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4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Main Phase, activate the Graveyard effect of Eldlixir of Black Awakening, banishing it to Set a "Golden Land" trap, such as Conquistador of the Golden Land,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4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Set any other available Trap cards from the hand and pass the turn.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Eldlich the Golden Lord in Defense Position, one Set Conquistador of the Golden Land (providing a destruction effect on the opponent's turn), and any other set backrow. While this board has interaction, the Golden Lord does not have its boosted stats or destruction protection, making it more vulnerable.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Endgame OTK (One-Turn Kill)</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Once the Eldlich player has established control of the duel and depleted the opponent's resources, the deck has a reliable method for ending the game quickly, often in a single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5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Summon two Level 10 monsters to the field. This is most commonly achieved by having two copies of Eldlich the Golden Lord on the field simultaneously, or one Eldlich alongside another generic Level 10 monster like Lord of the Heavenly Prison.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5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Overlay the two Level 10 monsters to Xyz Summon Superdreadnought Rail Cannon Gustav Max.</w:t>
      </w:r>
    </w:p>
    <w:p w:rsidR="00000000" w:rsidDel="00000000" w:rsidP="00000000" w:rsidRDefault="00000000" w:rsidRPr="00000000" w14:paraId="0000005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Gustav Max by detaching one Xyz Material to inflict 2000 points of effect damage to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5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Gustav Max as the sole material, Xyz Summon Superdreadnought Rail Cannon Juggernaut Liebe.</w:t>
      </w:r>
    </w:p>
    <w:p w:rsidR="00000000" w:rsidDel="00000000" w:rsidP="00000000" w:rsidRDefault="00000000" w:rsidRPr="00000000" w14:paraId="0000005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Juggernaut Liebe by detaching one Xyz Material. Its ATK increases by 2000 (from 4000 to 6000), and it gains the ability to make a second attack on a monster during that turn's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5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Proceed to the Battle Phase and attack for game. The 2000 burn damage from Gustav Max combined with a 6000 ATK direct attack from Juggernaut Liebe totals 8000 damage, the starting Life Point total.</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Common Starters and Their Outcomes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aid in understanding the deck's opening capabilities, the following table outlines the typical end boards generated from common starting cards. This provides a quick reference for assessing the strength of an opening hand.</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Starting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Resulting End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Cursed Eldland + 1 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Eldlich (3500 ATK) + Set Eldlixir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ideal opening. Establishes the full resource loop and a protected boss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Eldlixir of Black Awakening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Eldlich (2800 DEF) + Set Golden 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solid, direct opening that sets up disruption for the opponent's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Eldlich + Scarlet Sanguine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Scarlet Sanguine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passive but powerful opening. Forgoes an on-field presence for reactive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Foolish Burial Goods + Eldlich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Eldlich (3500 ATK) + Set Eldlixir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Goods sends a Golden Land trap to the GY, which sets an Eldlixir, effectively mimicking the Cursed Eldland combo.</w:t>
            </w:r>
          </w:p>
        </w:tc>
      </w:tr>
    </w:tbl>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Alliances: Hybrid Variants and Engine Synergies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defining characteristics of the Eldlich archetype is its remarkable versatility. The core engine is compact, self-sufficient, and does not rely on the player's Normal Summon. This makes it an ideal candidate for integration with other archetypes and engines, leading to a wide array of powerful hybrid strategies that have seen competitive success. This adaptability is a testament to a core principle of modern deck building: archetypes with small, efficient, and non-interfering engines are prime candidates for becoming meta-defining forces.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Zombie World Dominion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natural and powerful pairing for Eldlich is with the Zombie World suite of cards.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Field Spell</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Zombie World transforms all monsters on the field and in both Graveyards into the Zombie Type.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creates several powerful synergies:</w:t>
      </w:r>
    </w:p>
    <w:p w:rsidR="00000000" w:rsidDel="00000000" w:rsidP="00000000" w:rsidRDefault="00000000" w:rsidRPr="00000000" w14:paraId="0000007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Doomking Balerdroch:</w:t>
      </w:r>
      <w:r w:rsidDel="00000000" w:rsidR="00000000" w:rsidRPr="00000000">
        <w:rPr>
          <w:rFonts w:ascii="Google Sans Text" w:cs="Google Sans Text" w:eastAsia="Google Sans Text" w:hAnsi="Google Sans Text"/>
          <w:color w:val="1b1c1d"/>
          <w:rtl w:val="0"/>
        </w:rPr>
        <w:t xml:space="preserve"> This powerful Zombie boss monster can Special Summon itself from the Graveyard during the Standby Phase if a Field Spell is active. With Zombie World on the field, it also gains a Quick Effect to either negate a Zombie monster's effect or banish one monster from the field or either Graveyard, once per chain.</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Eldlich engine can easily send Balerdroch to the Graveyard, setting up this potent recurring disruption.</w:t>
      </w:r>
    </w:p>
    <w:p w:rsidR="00000000" w:rsidDel="00000000" w:rsidP="00000000" w:rsidRDefault="00000000" w:rsidRPr="00000000" w14:paraId="0000007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Rivalry of Warlords Lock:</w:t>
      </w:r>
      <w:r w:rsidDel="00000000" w:rsidR="00000000" w:rsidRPr="00000000">
        <w:rPr>
          <w:rFonts w:ascii="Google Sans Text" w:cs="Google Sans Text" w:eastAsia="Google Sans Text" w:hAnsi="Google Sans Text"/>
          <w:color w:val="1b1c1d"/>
          <w:rtl w:val="0"/>
        </w:rPr>
        <w:t xml:space="preserve"> The Continuous Trap Rivalry of Warlords restricts each player to controlling only one Type of monster. When combined with Zombie World, this creates a devastating lock, as the opponent's monsters are all treated as Zombies. This prevents them from summoning any non-Zombie monster from their hand or Extra Deck, effectively shutting down most strategies.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 Polymerization:</w:t>
      </w:r>
      <w:r w:rsidDel="00000000" w:rsidR="00000000" w:rsidRPr="00000000">
        <w:rPr>
          <w:rFonts w:ascii="Google Sans Text" w:cs="Google Sans Text" w:eastAsia="Google Sans Text" w:hAnsi="Google Sans Text"/>
          <w:color w:val="1b1c1d"/>
          <w:rtl w:val="0"/>
        </w:rPr>
        <w:t xml:space="preserve"> This Quick-Play Spell becomes one of the most powerful board-wipes in the game. With Zombie World active, any two of the opponent's monsters can be used as Fusion Material to summon Dragonecro Nethersoul Dragon. It can also be used to summon Eldlich the Mad Golden Lord if the opponent controls a Level 5 or higher monster.</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Branded Pact</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"Branded" engine, centered around Fallen of Albaz, offers an explosive one-card starter that seamlessly integrates with the Eldlich strategy.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Branded Fusion Interaction:</w:t>
      </w:r>
      <w:r w:rsidDel="00000000" w:rsidR="00000000" w:rsidRPr="00000000">
        <w:rPr>
          <w:rFonts w:ascii="Google Sans Text" w:cs="Google Sans Text" w:eastAsia="Google Sans Text" w:hAnsi="Google Sans Text"/>
          <w:color w:val="1b1c1d"/>
          <w:rtl w:val="0"/>
        </w:rPr>
        <w:t xml:space="preserve"> The key card is the Normal Spell Branded Fusion, which allows a player to perform a Fusion Summon using monsters from their Deck as material.</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premier play is to activate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Branded Fusion, sending Fallen of Albaz and Eldlich the Golden Lord from the Deck to the Graveyard to Fusion Summon Albion the Branded Dragon.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Dual-Engine Activation:</w:t>
      </w:r>
      <w:r w:rsidDel="00000000" w:rsidR="00000000" w:rsidRPr="00000000">
        <w:rPr>
          <w:rFonts w:ascii="Google Sans Text" w:cs="Google Sans Text" w:eastAsia="Google Sans Text" w:hAnsi="Google Sans Text"/>
          <w:color w:val="1b1c1d"/>
          <w:rtl w:val="0"/>
        </w:rPr>
        <w:t xml:space="preserve"> This single action accomplishes two critical goals. First, it initiates the powerful Branded combo sequence, which typically ends on the formidable boss monster Mirrorjade the Iceblade Dragon. Second, it places Eldlich the Golden Lord directly into the Graveyard, effectively turning on the entire Eldlich engine at no additional cost.</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creates an incredibly potent end board featuring multiple forms of disruption from two distinct and resilient engines.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Dogmatika Inquisition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"Dogmatika" engine provides additional consistency, powerful removal options, and resource generation, all while having minimal conflict with the Eldlich game plan.</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8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Disruption:</w:t>
      </w:r>
      <w:r w:rsidDel="00000000" w:rsidR="00000000" w:rsidRPr="00000000">
        <w:rPr>
          <w:rFonts w:ascii="Google Sans Text" w:cs="Google Sans Text" w:eastAsia="Google Sans Text" w:hAnsi="Google Sans Text"/>
          <w:color w:val="1b1c1d"/>
          <w:rtl w:val="0"/>
        </w:rPr>
        <w:t xml:space="preserve"> The strength of the Dogmatika engine lies in its ability to manipulate both players' Extra Decks. Nadir Servant can send a monster from the Extra Deck to the Graveyard to search a Dogmatika monster.</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By sending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Elder Entity N'tss, the player can destroy a card on the field as a bonus. The trap card Dogmatika Punishment functions similarly, sending an Extra Deck monster to the Graveyard to destroy an opponent's monster, again enabling the effect of N'tss for a 2-for-1 trade in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8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Low-Synergy Cost:</w:t>
      </w:r>
      <w:r w:rsidDel="00000000" w:rsidR="00000000" w:rsidRPr="00000000">
        <w:rPr>
          <w:rFonts w:ascii="Google Sans Text" w:cs="Google Sans Text" w:eastAsia="Google Sans Text" w:hAnsi="Google Sans Text"/>
          <w:color w:val="1b1c1d"/>
          <w:rtl w:val="0"/>
        </w:rPr>
        <w:t xml:space="preserve"> Pure Eldlich decks often make minimal use of their own Extra Deck, primarily using it for the OTK combo or specific utility monsters. As a result, the restriction imposed by many Dogmatika cards—"you cannot Special Summon from the Extra Deck for the rest of this turn"—is often irrelevant, making the engine a low-cost, high-reward inclusion.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Sieging the Golden Land: A Guide to Countering Eldlich</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resilience, the Eldlich archetype is not without its weaknesses. A prepared opponent with a clear understanding of the deck's mechanics can effectively dismantle its strategy by targeting its key choke points. The entire Eldlich strategy is a finely tuned machine, and removing a single critical component can cause the entire system to collapse.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Severing the Lifeline: Graveyard Hate and Banishment</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single greatest vulnerability of the Eldlich deck is its absolute reliance on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resource loop, the revival of the Golden Lord, and the recursion of the Spells and Traps all function through the Graveyard. Therefore, any strategy that can prevent cards from reaching the Graveyard or banish them once they are there is exceptionally effective.</w:t>
      </w:r>
    </w:p>
    <w:p w:rsidR="00000000" w:rsidDel="00000000" w:rsidP="00000000" w:rsidRDefault="00000000" w:rsidRPr="00000000" w14:paraId="0000008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Targeted Banishment:</w:t>
      </w:r>
      <w:r w:rsidDel="00000000" w:rsidR="00000000" w:rsidRPr="00000000">
        <w:rPr>
          <w:rFonts w:ascii="Google Sans Text" w:cs="Google Sans Text" w:eastAsia="Google Sans Text" w:hAnsi="Google Sans Text"/>
          <w:color w:val="1b1c1d"/>
          <w:rtl w:val="0"/>
        </w:rPr>
        <w:t xml:space="preserve"> Cards like Called by the Grave and D.D. Crow are premier counters. When the Eldlich player activates the Graveyard effect of Eldlich the Golden Lord, chaining one of these cards to banish him will cause his effect to resolve without effect, as he is no longer in the Graveyard. This not only stops the immediate summon but removes a copy of the deck's most important card from the game entirely.</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8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Continuous Banishment:</w:t>
      </w:r>
      <w:r w:rsidDel="00000000" w:rsidR="00000000" w:rsidRPr="00000000">
        <w:rPr>
          <w:rFonts w:ascii="Google Sans Text" w:cs="Google Sans Text" w:eastAsia="Google Sans Text" w:hAnsi="Google Sans Text"/>
          <w:color w:val="1b1c1d"/>
          <w:rtl w:val="0"/>
        </w:rPr>
        <w:t xml:space="preserve"> Floodgate cards that continuously banish cards are often game-winning. Macro Cosmos and Dimension Shifter alter the game rules so that any card sent to the Graveyard is banished instead. This completely shuts down the Eldlich engine, as none of their Graveyard effects can be activated.</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8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Lockdown:</w:t>
      </w:r>
      <w:r w:rsidDel="00000000" w:rsidR="00000000" w:rsidRPr="00000000">
        <w:rPr>
          <w:rFonts w:ascii="Google Sans Text" w:cs="Google Sans Text" w:eastAsia="Google Sans Text" w:hAnsi="Google Sans Text"/>
          <w:color w:val="1b1c1d"/>
          <w:rtl w:val="0"/>
        </w:rPr>
        <w:t xml:space="preserve"> The Field Spell Necrovalley is another powerful counter, as its effect prevents cards in the Graveyard from being moved by other card effects, directly stopping the revival of Eldlich and the banishing effects of the "Eldlixir" and "Golden Land" cards.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Shattering the Defenses: Backrow Removal</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 trap-heavy control deck, Eldlich is vulnerable to cards that can remove its set Spells and Traps. Clearing the backrow removes the deck's primary form of interaction and opens the way for a decisive attack.</w:t>
      </w:r>
    </w:p>
    <w:p w:rsidR="00000000" w:rsidDel="00000000" w:rsidP="00000000" w:rsidRDefault="00000000" w:rsidRPr="00000000" w14:paraId="0000009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Mass Removal:</w:t>
      </w:r>
      <w:r w:rsidDel="00000000" w:rsidR="00000000" w:rsidRPr="00000000">
        <w:rPr>
          <w:rFonts w:ascii="Google Sans Text" w:cs="Google Sans Text" w:eastAsia="Google Sans Text" w:hAnsi="Google Sans Text"/>
          <w:color w:val="1b1c1d"/>
          <w:rtl w:val="0"/>
        </w:rPr>
        <w:t xml:space="preserve"> Cards like Harpie's Feather Duster and Lightning Storm can clear the entire backrow at once. However, a savvy Eldlich player will often protect their board with a negate like Golden Land Forever! or a generic Solemn Judgment.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Surgical Banishment:</w:t>
      </w:r>
      <w:r w:rsidDel="00000000" w:rsidR="00000000" w:rsidRPr="00000000">
        <w:rPr>
          <w:rFonts w:ascii="Google Sans Text" w:cs="Google Sans Text" w:eastAsia="Google Sans Text" w:hAnsi="Google Sans Text"/>
          <w:color w:val="1b1c1d"/>
          <w:rtl w:val="0"/>
        </w:rPr>
        <w:t xml:space="preserve"> Cosmic Cyclone is often considered superior to other single-target removal options like Mystical Space Typhoon. This is because Cosmic Cyclone pays Life Points to </w:t>
      </w:r>
      <w:r w:rsidDel="00000000" w:rsidR="00000000" w:rsidRPr="00000000">
        <w:rPr>
          <w:rFonts w:ascii="Google Sans Text" w:cs="Google Sans Text" w:eastAsia="Google Sans Text" w:hAnsi="Google Sans Text"/>
          <w:i w:val="1"/>
          <w:color w:val="1b1c1d"/>
          <w:rtl w:val="0"/>
        </w:rPr>
        <w:t xml:space="preserve">banish</w:t>
      </w:r>
      <w:r w:rsidDel="00000000" w:rsidR="00000000" w:rsidRPr="00000000">
        <w:rPr>
          <w:rFonts w:ascii="Google Sans Text" w:cs="Google Sans Text" w:eastAsia="Google Sans Text" w:hAnsi="Google Sans Text"/>
          <w:color w:val="1b1c1d"/>
          <w:rtl w:val="0"/>
        </w:rPr>
        <w:t xml:space="preserve"> its target. By banishing an "Eldlixir" or "Golden Land" trap, it prevents that card's Graveyard effect from being activated, providing a more permanent solution.</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9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Wipes:</w:t>
      </w:r>
      <w:r w:rsidDel="00000000" w:rsidR="00000000" w:rsidRPr="00000000">
        <w:rPr>
          <w:rFonts w:ascii="Google Sans Text" w:cs="Google Sans Text" w:eastAsia="Google Sans Text" w:hAnsi="Google Sans Text"/>
          <w:color w:val="1b1c1d"/>
          <w:rtl w:val="0"/>
        </w:rPr>
        <w:t xml:space="preserve"> Evenly Matched, activated from the hand at the end of the Battle Phase when going second, is one of the most devastating cards against Eldlich. It forces the opponent to banish cards from their field face-down until they control only one, effectively eliminating their entire setup.</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the Choke Points: Strategic Negation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 limited number of negations, such as those provided by hand traps like Ash Blossom &amp; Joyous Spring, it is vital to know which cards in the Eldlich engine are the most critical to stop.</w:t>
      </w:r>
    </w:p>
    <w:p w:rsidR="00000000" w:rsidDel="00000000" w:rsidP="00000000" w:rsidRDefault="00000000" w:rsidRPr="00000000" w14:paraId="0000009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Target: Eldlixir of Scarlet Sanguine:</w:t>
      </w:r>
      <w:r w:rsidDel="00000000" w:rsidR="00000000" w:rsidRPr="00000000">
        <w:rPr>
          <w:rFonts w:ascii="Google Sans Text" w:cs="Google Sans Text" w:eastAsia="Google Sans Text" w:hAnsi="Google Sans Text"/>
          <w:color w:val="1b1c1d"/>
          <w:rtl w:val="0"/>
        </w:rPr>
        <w:t xml:space="preserve"> This is almost always the correct card to negate with Ash Blossom. As it is the primary way for the Eldlich player to summon a monster from their Deck during the opponent's turn, negating it prevents them from establishing their main form of disruption and can leave them completely defenseless.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9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Secondary Targets:</w:t>
      </w:r>
      <w:r w:rsidDel="00000000" w:rsidR="00000000" w:rsidRPr="00000000">
        <w:rPr>
          <w:rFonts w:ascii="Google Sans Text" w:cs="Google Sans Text" w:eastAsia="Google Sans Text" w:hAnsi="Google Sans Text"/>
          <w:color w:val="1b1c1d"/>
          <w:rtl w:val="0"/>
        </w:rPr>
        <w:t xml:space="preserve"> Negating Eldlixir of Black Awakening or the search effect of Cursed Eldland can also be effective, particularly if it appears to be the opponent's only starting play. However, these are generally lower priority than stopping Scarlet Sanguine.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Eldlich Vulnerabilities &amp; Effective Counters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summary of the archetype's key functions, their associated vulnerabilities, and the most effective counters to exploit them. Understanding not just </w:t>
      </w:r>
      <w:r w:rsidDel="00000000" w:rsidR="00000000" w:rsidRPr="00000000">
        <w:rPr>
          <w:rFonts w:ascii="Google Sans Text" w:cs="Google Sans Text" w:eastAsia="Google Sans Text" w:hAnsi="Google Sans Text"/>
          <w:i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to use, but </w:t>
      </w:r>
      <w:r w:rsidDel="00000000" w:rsidR="00000000" w:rsidRPr="00000000">
        <w:rPr>
          <w:rFonts w:ascii="Google Sans Text" w:cs="Google Sans Text" w:eastAsia="Google Sans Text" w:hAnsi="Google Sans Text"/>
          <w:i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it works, is the key to successfully dismantling the Golden Land's defenses.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Eldlich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Vulnerability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Counter(s)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Explanation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Eldlich GY Revival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Relies on being in the 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Called by the Grave, D.D. Crow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Banishes Eldlich from the GY in response to its effect activation, breaking the recursion loop.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 GY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Relies on being sent to the 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Cosmic Cyclone, Macro Cosmos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Banishes the Spell/Trap, preventing its Graveyard effect from activating to set a follow-up card.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Summoning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Scarlet Sanguine, Black Awakening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Blossom &amp; Joyous Spring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the activation of the deck's most powerful starter and disruption cards, preventing Eldlich from reaching the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Reliance on Traps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 effects on the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Royal Decree, Jinzo, Red Reboot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all Trap effects on the field, rendering the entire "Golden Land" army and most floodgates inert.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Monster 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Susceptible to being overwhelmed by battle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High-ATK boss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deck has a limited on-board monster presence and can be defeated by powerful monsters that can attack over the 3500 ATK Eldlich.</w:t>
            </w:r>
          </w:p>
        </w:tc>
      </w:tr>
    </w:tbl>
    <w:p w:rsidR="00000000" w:rsidDel="00000000" w:rsidP="00000000" w:rsidRDefault="00000000" w:rsidRPr="00000000" w14:paraId="000000B6">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Eldlich deck build? : r/Yugioh101 - Reddit, geopend op oktober 1,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https://www.reddit.com/r/Yugioh101/comments/x3ikko/best_eldlich_deck_build/</w:t>
        </w:r>
      </w:hyperlink>
      <w:r w:rsidDel="00000000" w:rsidR="00000000" w:rsidRPr="00000000">
        <w:rPr>
          <w:rtl w:val="0"/>
        </w:rPr>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With The Eldlich Archetype In Yu-Gi-Oh! - TheGamer, geopend op oktober 1, 2025, </w:t>
      </w:r>
      <w:hyperlink r:id="rId7">
        <w:r w:rsidDel="00000000" w:rsidR="00000000" w:rsidRPr="00000000">
          <w:rPr>
            <w:rFonts w:ascii="Google Sans" w:cs="Google Sans" w:eastAsia="Google Sans" w:hAnsi="Google Sans"/>
            <w:color w:val="0000ee"/>
            <w:sz w:val="24"/>
            <w:szCs w:val="24"/>
            <w:u w:val="single"/>
            <w:rtl w:val="0"/>
          </w:rPr>
          <w:t xml:space="preserve">https://www.thegamer.com/yu-gi-oh-eldlich-cards-archetype-strategies-explained-guide/</w:t>
        </w:r>
      </w:hyperlink>
      <w:r w:rsidDel="00000000" w:rsidR="00000000" w:rsidRPr="00000000">
        <w:rPr>
          <w:rtl w:val="0"/>
        </w:rPr>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Your Guide To Eldlich - TCGplayer, geopend op oktober 1, 2025, </w:t>
      </w:r>
      <w:hyperlink r:id="rId8">
        <w:r w:rsidDel="00000000" w:rsidR="00000000" w:rsidRPr="00000000">
          <w:rPr>
            <w:rFonts w:ascii="Google Sans" w:cs="Google Sans" w:eastAsia="Google Sans" w:hAnsi="Google Sans"/>
            <w:color w:val="0000ee"/>
            <w:sz w:val="24"/>
            <w:szCs w:val="24"/>
            <w:u w:val="single"/>
            <w:rtl w:val="0"/>
          </w:rPr>
          <w:t xml:space="preserve">https://www.tcgplayer.com/content/article/How-To-Play-Your-Guide-To-Eldlich/ebea410f-ff76-4808-9359-b79d2000460c/</w:t>
        </w:r>
      </w:hyperlink>
      <w:r w:rsidDel="00000000" w:rsidR="00000000" w:rsidRPr="00000000">
        <w:rPr>
          <w:rtl w:val="0"/>
        </w:rPr>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somebody give me a TLDR on how to play Eldlich? : r/masterduel - Reddit, geopend op oktober 1, 2025, </w:t>
      </w:r>
      <w:hyperlink r:id="rId9">
        <w:r w:rsidDel="00000000" w:rsidR="00000000" w:rsidRPr="00000000">
          <w:rPr>
            <w:rFonts w:ascii="Google Sans" w:cs="Google Sans" w:eastAsia="Google Sans" w:hAnsi="Google Sans"/>
            <w:color w:val="0000ee"/>
            <w:sz w:val="24"/>
            <w:szCs w:val="24"/>
            <w:u w:val="single"/>
            <w:rtl w:val="0"/>
          </w:rPr>
          <w:t xml:space="preserve">https://www.reddit.com/r/masterduel/comments/tb7shb/can_somebody_give_me_a_tldr_on_how_to_play_eldlich/</w:t>
        </w:r>
      </w:hyperlink>
      <w:r w:rsidDel="00000000" w:rsidR="00000000" w:rsidRPr="00000000">
        <w:rPr>
          <w:rtl w:val="0"/>
        </w:rPr>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Eldlich players, what is it like to play Eldlich? : r/masterduel - Reddit, geopend op oktober 1, 2025, </w:t>
      </w:r>
      <w:hyperlink r:id="rId10">
        <w:r w:rsidDel="00000000" w:rsidR="00000000" w:rsidRPr="00000000">
          <w:rPr>
            <w:rFonts w:ascii="Google Sans" w:cs="Google Sans" w:eastAsia="Google Sans" w:hAnsi="Google Sans"/>
            <w:color w:val="0000ee"/>
            <w:sz w:val="24"/>
            <w:szCs w:val="24"/>
            <w:u w:val="single"/>
            <w:rtl w:val="0"/>
          </w:rPr>
          <w:t xml:space="preserve">https://www.reddit.com/r/masterduel/comments/ta7it5/eldlich_players_what_is_it_like_to_play_eldlich/</w:t>
        </w:r>
      </w:hyperlink>
      <w:r w:rsidDel="00000000" w:rsidR="00000000" w:rsidRPr="00000000">
        <w:rPr>
          <w:rtl w:val="0"/>
        </w:rPr>
      </w:r>
    </w:p>
    <w:p w:rsidR="00000000" w:rsidDel="00000000" w:rsidP="00000000" w:rsidRDefault="00000000" w:rsidRPr="00000000" w14:paraId="000000B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Eldlitch Numeron Fusion | Yu-Gi-Oh! Deck Recipe Details, geopend op oktober 1,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https://www.db.yugioh-card.com/yugiohdb/member_deck.action?ope=1&amp;cgid=9a2adfcd2748e59c1e1f3f95cf82a4aa&amp;dno=6&amp;request_locale=en</w:t>
        </w:r>
      </w:hyperlink>
      <w:r w:rsidDel="00000000" w:rsidR="00000000" w:rsidRPr="00000000">
        <w:rPr>
          <w:rtl w:val="0"/>
        </w:rPr>
      </w:r>
    </w:p>
    <w:p w:rsidR="00000000" w:rsidDel="00000000" w:rsidP="00000000" w:rsidRDefault="00000000" w:rsidRPr="00000000" w14:paraId="000000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Eldlixir of Scarlet Sanguine | Card Details | Yu-Gi-Oh! Neuron(TRADING CARD GAME CARD DATABASE), geopend op oktober 1,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https://www.db.yugioh-card.com/yugiohdb/card_search.action?ope=2&amp;cid=15127</w:t>
        </w:r>
      </w:hyperlink>
      <w:r w:rsidDel="00000000" w:rsidR="00000000" w:rsidRPr="00000000">
        <w:rPr>
          <w:rtl w:val="0"/>
        </w:rPr>
      </w:r>
    </w:p>
    <w:p w:rsidR="00000000" w:rsidDel="00000000" w:rsidP="00000000" w:rsidRDefault="00000000" w:rsidRPr="00000000" w14:paraId="000000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Eldlich | Yu-Gi-Oh! Deck Recipe Details | Yu-Gi-Oh! Neuron(TRADING CARD GAME CARD DATABASE), geopend op oktober 1,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https://www.db.yugioh-card.com/yugiohdb/member_deck.action?ope=1&amp;cgid=1c1a32b9c2fd780f13d784f3230c8cdb&amp;dno=1</w:t>
        </w:r>
      </w:hyperlink>
      <w:r w:rsidDel="00000000" w:rsidR="00000000" w:rsidRPr="00000000">
        <w:rPr>
          <w:rtl w:val="0"/>
        </w:rPr>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Eldlich the Golden Lord | Card Details | Yu-Gi-Oh! Neuron(TRADING CARD GAME CARD DATABASE), geopend op oktober 1,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https://www.db.yugioh-card.com/yugiohdb/card_search.action?ope=2&amp;cid=15123</w:t>
        </w:r>
      </w:hyperlink>
      <w:r w:rsidDel="00000000" w:rsidR="00000000" w:rsidRPr="00000000">
        <w:rPr>
          <w:rtl w:val="0"/>
        </w:rPr>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Guardian of the Golden Land | Card Details | Yu-Gi-Oh! Neuron(TRADING CARD GAME CARD DATABASE), geopend op oktober 1,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https://www.db.yugioh-card.com/yugiohdb/card_search.action?ope=2&amp;cid=15128</w:t>
        </w:r>
      </w:hyperlink>
      <w:r w:rsidDel="00000000" w:rsidR="00000000" w:rsidRPr="00000000">
        <w:rPr>
          <w:rtl w:val="0"/>
        </w:rPr>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Eldlixir of Black Awakening | Card Details | Yu-Gi-Oh! Neuron(TRADING CARD GAME CARD DATABASE), geopend op oktober 1,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https://www.db.yugioh-card.com/yugiohdb/card_search.action?ope=2&amp;cid=15125</w:t>
        </w:r>
      </w:hyperlink>
      <w:r w:rsidDel="00000000" w:rsidR="00000000" w:rsidRPr="00000000">
        <w:rPr>
          <w:rtl w:val="0"/>
        </w:rPr>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Eldlich the Golden Lord - 2-Player Starter Set - YuGiOh - TCGplayer.com, geopend op oktober 1,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https://www.tcgplayer.com/product/533108/yugioh-2-player-starter-set-eldlich-the-golden-lord</w:t>
        </w:r>
      </w:hyperlink>
      <w:r w:rsidDel="00000000" w:rsidR="00000000" w:rsidRPr="00000000">
        <w:rPr>
          <w:rtl w:val="0"/>
        </w:rPr>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Eldlich the Golden Lord | How to obtain, Decks &amp; Usage Statistics | Master Duel Meta, geopend op oktober 1, 2025, </w:t>
      </w:r>
      <w:hyperlink r:id="rId18">
        <w:r w:rsidDel="00000000" w:rsidR="00000000" w:rsidRPr="00000000">
          <w:rPr>
            <w:rFonts w:ascii="Google Sans" w:cs="Google Sans" w:eastAsia="Google Sans" w:hAnsi="Google Sans"/>
            <w:color w:val="0000ee"/>
            <w:sz w:val="24"/>
            <w:szCs w:val="24"/>
            <w:u w:val="single"/>
            <w:rtl w:val="0"/>
          </w:rPr>
          <w:t xml:space="preserve">https://www.masterduelmeta.com/cards/Eldlich%20the%20Golden%20Lord</w:t>
        </w:r>
      </w:hyperlink>
      <w:r w:rsidDel="00000000" w:rsidR="00000000" w:rsidRPr="00000000">
        <w:rPr>
          <w:rtl w:val="0"/>
        </w:rPr>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Eldlich supporting engines : r/yugioh - Reddit, geopend op oktober 1,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https://www.reddit.com/r/yugioh/comments/ftlh65/eldlich_supporting_engines/</w:t>
        </w:r>
      </w:hyperlink>
      <w:r w:rsidDel="00000000" w:rsidR="00000000" w:rsidRPr="00000000">
        <w:rPr>
          <w:rtl w:val="0"/>
        </w:rPr>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 Duel: Eldlich deck guide | Rock Paper Shotgun, geopend op oktober 1, 2025, </w:t>
      </w:r>
      <w:hyperlink r:id="rId20">
        <w:r w:rsidDel="00000000" w:rsidR="00000000" w:rsidRPr="00000000">
          <w:rPr>
            <w:rFonts w:ascii="Google Sans" w:cs="Google Sans" w:eastAsia="Google Sans" w:hAnsi="Google Sans"/>
            <w:color w:val="0000ee"/>
            <w:sz w:val="24"/>
            <w:szCs w:val="24"/>
            <w:u w:val="single"/>
            <w:rtl w:val="0"/>
          </w:rPr>
          <w:t xml:space="preserve">https://www.rockpapershotgun.com/yu-gi-oh-master-duel-eldlich</w:t>
        </w:r>
      </w:hyperlink>
      <w:r w:rsidDel="00000000" w:rsidR="00000000" w:rsidRPr="00000000">
        <w:rPr>
          <w:rtl w:val="0"/>
        </w:rPr>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Guardian of the Golden Land - Yu-Gi-Oh! Master Duel Deck Tracker, geopend op oktober 1, 2025, </w:t>
      </w:r>
      <w:hyperlink r:id="rId21">
        <w:r w:rsidDel="00000000" w:rsidR="00000000" w:rsidRPr="00000000">
          <w:rPr>
            <w:rFonts w:ascii="Google Sans" w:cs="Google Sans" w:eastAsia="Google Sans" w:hAnsi="Google Sans"/>
            <w:color w:val="0000ee"/>
            <w:sz w:val="24"/>
            <w:szCs w:val="24"/>
            <w:u w:val="single"/>
            <w:rtl w:val="0"/>
          </w:rPr>
          <w:t xml:space="preserve">https://ygom.untapped.gg/en/cards/67007102/guardian-of-the-golden-land</w:t>
        </w:r>
      </w:hyperlink>
      <w:r w:rsidDel="00000000" w:rsidR="00000000" w:rsidRPr="00000000">
        <w:rPr>
          <w:rtl w:val="0"/>
        </w:rPr>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Guardian of the Golden Land | Card Details | Yu-Gi-Oh! Neuron(OFFICIAL CARD GAME CARD DATABASE), geopend op oktober 1,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https://www.db.yugioh-card.com/yugiohdb/card_search.action?ope=2&amp;cid=15128&amp;request_locale=ae</w:t>
        </w:r>
      </w:hyperlink>
      <w:r w:rsidDel="00000000" w:rsidR="00000000" w:rsidRPr="00000000">
        <w:rPr>
          <w:rtl w:val="0"/>
        </w:rPr>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Eldlich v8.3 | Yu-Gi-Oh! Deck Recipe Details | Yu-Gi-Oh! Neuron(TRADING CARD GAME CARD DATABASE), geopend op oktober 1,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https://www.db.yugioh-card.com/yugiohdb/member_deck.action?ope=1&amp;wname=MemberDeck&amp;ytkn=101d47415e9f064a421dc37da7e2d9f59745747df07fe11fd5d1c2cbf2523293&amp;cgid=d524fe5f2e6fcb8952d1ba4338f76852&amp;dno=17&amp;request_locale=en</w:t>
        </w:r>
      </w:hyperlink>
      <w:r w:rsidDel="00000000" w:rsidR="00000000" w:rsidRPr="00000000">
        <w:rPr>
          <w:rtl w:val="0"/>
        </w:rPr>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Land Forever! | How to obtain, Decks &amp; Usage Statistics | Master Duel Meta, geopend op oktober 1, 2025, </w:t>
      </w:r>
      <w:hyperlink r:id="rId24">
        <w:r w:rsidDel="00000000" w:rsidR="00000000" w:rsidRPr="00000000">
          <w:rPr>
            <w:rFonts w:ascii="Google Sans" w:cs="Google Sans" w:eastAsia="Google Sans" w:hAnsi="Google Sans"/>
            <w:color w:val="0000ee"/>
            <w:sz w:val="24"/>
            <w:szCs w:val="24"/>
            <w:u w:val="single"/>
            <w:rtl w:val="0"/>
          </w:rPr>
          <w:t xml:space="preserve">https://www.masterduelmeta.com/cards/Golden%20Land%20Forever!</w:t>
        </w:r>
      </w:hyperlink>
      <w:r w:rsidDel="00000000" w:rsidR="00000000" w:rsidRPr="00000000">
        <w:rPr>
          <w:rtl w:val="0"/>
        </w:rPr>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Land Forever! | Card Details | Yu-Gi-Oh! Neuron(TRADING CARD GAME CARD DATABASE), geopend op oktober 1,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https://www.db.yugioh-card.com/yugiohdb/card_search.action?ope=2&amp;cid=15131</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ELDLICH DECK PROFILE (OCTOBER 2024) YUGIOH! - YouTube, geopend op oktober 1,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https://www.youtube.com/watch?v=5cQqTo8sR9g</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Favorite Eldlich Varients? : r/yugioh - Reddit, geopend op oktober 1,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https://www.reddit.com/r/yugioh/comments/t5f976/favorite_eldlich_varients/</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Eldlich Lockdown | Yu-Gi-Oh! Deck Recipe Details, geopend op oktober 1,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https://www.db.yugioh-card.com/yugiohdb/member_deck.action?ope=1&amp;cgid=3625a8d901d62c97a0abd33f3fa070da&amp;dno=5&amp;request_locale=en</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Eldlich Zombie World Deck (Competitive) Feedback : r/yugioh - Reddit, geopend op oktober 1,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https://www.reddit.com/r/yugioh/comments/t1vj32/eldlich_zombie_world_deck_competitive_feedback/</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Eldlich with Blazing Vortex's New Fusion - TCGplayer, geopend op oktober 1,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https://www.tcgplayer.com/content/article/Building-Eldlich-with-Blazing-Vortex-s-New-Fusion/d93695f2-77d1-4af2-a2ec-833106325b5b/</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A ELDLICH ZOMBIE WORLD DECK! TEST HANDS AND COMBOS! (JANUARY 2022) YUGIOH! - YouTube, geopend op oktober 1,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https://www.youtube.com/watch?v=HvJosdlGwCc</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A Branded Deck In Yu-Gi-Oh! - TheGamer, geopend op oktober 1, 2025, </w:t>
      </w:r>
      <w:hyperlink r:id="rId32">
        <w:r w:rsidDel="00000000" w:rsidR="00000000" w:rsidRPr="00000000">
          <w:rPr>
            <w:rFonts w:ascii="Google Sans" w:cs="Google Sans" w:eastAsia="Google Sans" w:hAnsi="Google Sans"/>
            <w:color w:val="0000ee"/>
            <w:sz w:val="24"/>
            <w:szCs w:val="24"/>
            <w:u w:val="single"/>
            <w:rtl w:val="0"/>
          </w:rPr>
          <w:t xml:space="preserve">https://www.thegamer.com/yu-gi-oh-branded-archetype-tips-strategies-guide/</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Branded Eldlich deck that I experimented with at locals today, seemed to work pretty well. Thoughts? : r/yugioh - Reddit, geopend op oktober 1,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https://www.reddit.com/r/yugioh/comments/u57pqk/my_branded_eldlich_deck_that_i_experimented_with/</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 Need to Talk About BRANDED ELDLICH - YouTube, geopend op oktober 1,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https://www.youtube.com/watch?v=SeB87HlxcI0</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Eldlich Dogmatika (June 2024) by Blaze-William-Dragothan, geopend op oktober 1, 2025, </w:t>
      </w:r>
      <w:hyperlink r:id="rId35">
        <w:r w:rsidDel="00000000" w:rsidR="00000000" w:rsidRPr="00000000">
          <w:rPr>
            <w:rFonts w:ascii="Google Sans" w:cs="Google Sans" w:eastAsia="Google Sans" w:hAnsi="Google Sans"/>
            <w:color w:val="0000ee"/>
            <w:sz w:val="24"/>
            <w:szCs w:val="24"/>
            <w:u w:val="single"/>
            <w:rtl w:val="0"/>
          </w:rPr>
          <w:t xml:space="preserve">https://cardcluster.com/deck/3d4OLB</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Eldlich/Dogmatika : r/Yugioh101 - Reddit, geopend op oktober 1,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https://www.reddit.com/r/Yugioh101/comments/rpz7c5/help_with_eldlichdogmatika/</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Dogmatika Two Ways | TCGplayer, geopend op oktober 1, 2025, </w:t>
      </w:r>
      <w:hyperlink r:id="rId37">
        <w:r w:rsidDel="00000000" w:rsidR="00000000" w:rsidRPr="00000000">
          <w:rPr>
            <w:rFonts w:ascii="Google Sans" w:cs="Google Sans" w:eastAsia="Google Sans" w:hAnsi="Google Sans"/>
            <w:color w:val="0000ee"/>
            <w:sz w:val="24"/>
            <w:szCs w:val="24"/>
            <w:u w:val="single"/>
            <w:rtl w:val="0"/>
          </w:rPr>
          <w:t xml:space="preserve">https://www.tcgplayer.com/content/article/Building-Dogmatika-Two-Ways/3676941e-02d5-457d-836d-15cf83f0f198/</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Eldlich Players.... Disclose your Weaknesses : r/masterduel - Reddit, geopend op oktober 1, 2025, </w:t>
      </w:r>
      <w:hyperlink r:id="rId38">
        <w:r w:rsidDel="00000000" w:rsidR="00000000" w:rsidRPr="00000000">
          <w:rPr>
            <w:rFonts w:ascii="Google Sans" w:cs="Google Sans" w:eastAsia="Google Sans" w:hAnsi="Google Sans"/>
            <w:color w:val="0000ee"/>
            <w:sz w:val="24"/>
            <w:szCs w:val="24"/>
            <w:u w:val="single"/>
            <w:rtl w:val="0"/>
          </w:rPr>
          <w:t xml:space="preserve">https://www.reddit.com/r/masterduel/comments/sgub7i/eldlich_players_disclose_your_weaknesses/</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Eldlich players - how do I beat your deck? : r/yugioh - Reddit, geopend op oktober 1,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https://www.reddit.com/r/yugioh/comments/hua340/eldlich_players_how_do_i_beat_your_deck/</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consistent counter to Eldlich? : r/masterduel - Reddit, geopend op oktober 1, 2025, </w:t>
      </w:r>
      <w:hyperlink r:id="rId40">
        <w:r w:rsidDel="00000000" w:rsidR="00000000" w:rsidRPr="00000000">
          <w:rPr>
            <w:rFonts w:ascii="Google Sans" w:cs="Google Sans" w:eastAsia="Google Sans" w:hAnsi="Google Sans"/>
            <w:color w:val="0000ee"/>
            <w:sz w:val="24"/>
            <w:szCs w:val="24"/>
            <w:u w:val="single"/>
            <w:rtl w:val="0"/>
          </w:rPr>
          <w:t xml:space="preserve">https://www.reddit.com/r/masterduel/comments/scqu5j/what_is_a_consistent_counter_to_eldlich/</w:t>
        </w:r>
      </w:hyperlink>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exactly, do you beat Eldlich? - Yu-Gi-Oh! Master Duel - GameFAQs - GameSpot, geopend op oktober 1, 2025, </w:t>
      </w:r>
      <w:hyperlink r:id="rId41">
        <w:r w:rsidDel="00000000" w:rsidR="00000000" w:rsidRPr="00000000">
          <w:rPr>
            <w:rFonts w:ascii="Google Sans" w:cs="Google Sans" w:eastAsia="Google Sans" w:hAnsi="Google Sans"/>
            <w:color w:val="0000ee"/>
            <w:sz w:val="24"/>
            <w:szCs w:val="24"/>
            <w:u w:val="single"/>
            <w:rtl w:val="0"/>
          </w:rPr>
          <w:t xml:space="preserve">https://gamefaqs.gamespot.com/boards/326292-yu-gi-oh-master-duel/79876604</w:t>
        </w:r>
      </w:hyperlink>
      <w:r w:rsidDel="00000000" w:rsidR="00000000" w:rsidRPr="00000000">
        <w:rPr>
          <w:rtl w:val="0"/>
        </w:rPr>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hard counters to eldlich? : r/masterduel - Reddit, geopend op oktober 1, 2025, </w:t>
      </w:r>
      <w:hyperlink r:id="rId42">
        <w:r w:rsidDel="00000000" w:rsidR="00000000" w:rsidRPr="00000000">
          <w:rPr>
            <w:rFonts w:ascii="Google Sans" w:cs="Google Sans" w:eastAsia="Google Sans" w:hAnsi="Google Sans"/>
            <w:color w:val="0000ee"/>
            <w:sz w:val="24"/>
            <w:szCs w:val="24"/>
            <w:u w:val="single"/>
            <w:rtl w:val="0"/>
          </w:rPr>
          <w:t xml:space="preserve">https://www.reddit.com/r/masterduel/comments/sbd9a8/any_hard_counters_to_eldlich/</w:t>
        </w:r>
      </w:hyperlink>
      <w:r w:rsidDel="00000000" w:rsidR="00000000" w:rsidRPr="00000000">
        <w:rPr>
          <w:rtl w:val="0"/>
        </w:rPr>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NEVER LOSE TO ELDLICH AGAIN - The Best Counters! | Yu-Gi-Oh! Master Duel, geopend op oktober 1, 2025, </w:t>
      </w:r>
      <w:hyperlink r:id="rId43">
        <w:r w:rsidDel="00000000" w:rsidR="00000000" w:rsidRPr="00000000">
          <w:rPr>
            <w:rFonts w:ascii="Google Sans" w:cs="Google Sans" w:eastAsia="Google Sans" w:hAnsi="Google Sans"/>
            <w:color w:val="0000ee"/>
            <w:sz w:val="24"/>
            <w:szCs w:val="24"/>
            <w:u w:val="single"/>
            <w:rtl w:val="0"/>
          </w:rPr>
          <w:t xml:space="preserve">https://m.youtube.com/watch?v=g6BZX5-unl0</w:t>
        </w:r>
      </w:hyperlink>
      <w:r w:rsidDel="00000000" w:rsidR="00000000" w:rsidRPr="00000000">
        <w:rPr>
          <w:rtl w:val="0"/>
        </w:rPr>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obliterate Eldlich with blue eyes in on turn : r/masterduel - Reddit, geopend op oktober 1, 2025, </w:t>
      </w:r>
      <w:hyperlink r:id="rId44">
        <w:r w:rsidDel="00000000" w:rsidR="00000000" w:rsidRPr="00000000">
          <w:rPr>
            <w:rFonts w:ascii="Google Sans" w:cs="Google Sans" w:eastAsia="Google Sans" w:hAnsi="Google Sans"/>
            <w:color w:val="0000ee"/>
            <w:sz w:val="24"/>
            <w:szCs w:val="24"/>
            <w:u w:val="single"/>
            <w:rtl w:val="0"/>
          </w:rPr>
          <w:t xml:space="preserve">https://www.reddit.com/r/masterduel/comments/spoai7/how_to_obliterate_eldlich_with_blue_eyes_in_on/</w:t>
        </w:r>
      </w:hyperlink>
      <w:r w:rsidDel="00000000" w:rsidR="00000000" w:rsidRPr="00000000">
        <w:rPr>
          <w:rtl w:val="0"/>
        </w:rPr>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counter Eldlich 101 : r/masterduel - Reddit, geopend op oktober 1, 2025, </w:t>
      </w:r>
      <w:hyperlink r:id="rId45">
        <w:r w:rsidDel="00000000" w:rsidR="00000000" w:rsidRPr="00000000">
          <w:rPr>
            <w:rFonts w:ascii="Google Sans" w:cs="Google Sans" w:eastAsia="Google Sans" w:hAnsi="Google Sans"/>
            <w:color w:val="0000ee"/>
            <w:sz w:val="24"/>
            <w:szCs w:val="24"/>
            <w:u w:val="single"/>
            <w:rtl w:val="0"/>
          </w:rPr>
          <w:t xml:space="preserve">https://www.reddit.com/r/masterduel/comments/tnm5pm/how_to_counter_eldlich_101/</w:t>
        </w:r>
      </w:hyperlink>
      <w:r w:rsidDel="00000000" w:rsidR="00000000" w:rsidRPr="00000000">
        <w:rPr>
          <w:rtl w:val="0"/>
        </w:rPr>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viable ways to counter eldlich? : r/YuGiOhMasterDuel - Reddit, geopend op oktober 1, 2025, </w:t>
      </w:r>
      <w:hyperlink r:id="rId46">
        <w:r w:rsidDel="00000000" w:rsidR="00000000" w:rsidRPr="00000000">
          <w:rPr>
            <w:rFonts w:ascii="Google Sans" w:cs="Google Sans" w:eastAsia="Google Sans" w:hAnsi="Google Sans"/>
            <w:color w:val="0000ee"/>
            <w:sz w:val="24"/>
            <w:szCs w:val="24"/>
            <w:u w:val="single"/>
            <w:rtl w:val="0"/>
          </w:rPr>
          <w:t xml:space="preserve">https://www.reddit.com/r/YuGiOhMasterDuel/comments/scu4g9/what_are_viable_ways_to_counter_eldlich/</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masterduel/comments/scqu5j/what_is_a_consistent_counter_to_eldlich/" TargetMode="External"/><Relationship Id="rId20" Type="http://schemas.openxmlformats.org/officeDocument/2006/relationships/hyperlink" Target="https://www.rockpapershotgun.com/yu-gi-oh-master-duel-eldlich" TargetMode="External"/><Relationship Id="rId42" Type="http://schemas.openxmlformats.org/officeDocument/2006/relationships/hyperlink" Target="https://www.reddit.com/r/masterduel/comments/sbd9a8/any_hard_counters_to_eldlich/" TargetMode="External"/><Relationship Id="rId41" Type="http://schemas.openxmlformats.org/officeDocument/2006/relationships/hyperlink" Target="https://gamefaqs.gamespot.com/boards/326292-yu-gi-oh-master-duel/79876604" TargetMode="External"/><Relationship Id="rId22" Type="http://schemas.openxmlformats.org/officeDocument/2006/relationships/hyperlink" Target="https://www.db.yugioh-card.com/yugiohdb/card_search.action?ope=2&amp;cid=15128&amp;request_locale=ae" TargetMode="External"/><Relationship Id="rId44" Type="http://schemas.openxmlformats.org/officeDocument/2006/relationships/hyperlink" Target="https://www.reddit.com/r/masterduel/comments/spoai7/how_to_obliterate_eldlich_with_blue_eyes_in_on/" TargetMode="External"/><Relationship Id="rId21" Type="http://schemas.openxmlformats.org/officeDocument/2006/relationships/hyperlink" Target="https://ygom.untapped.gg/en/cards/67007102/guardian-of-the-golden-land" TargetMode="External"/><Relationship Id="rId43" Type="http://schemas.openxmlformats.org/officeDocument/2006/relationships/hyperlink" Target="https://m.youtube.com/watch?v=g6BZX5-unl0" TargetMode="External"/><Relationship Id="rId24" Type="http://schemas.openxmlformats.org/officeDocument/2006/relationships/hyperlink" Target="https://www.masterduelmeta.com/cards/Golden%20Land%20Forever!" TargetMode="External"/><Relationship Id="rId46" Type="http://schemas.openxmlformats.org/officeDocument/2006/relationships/hyperlink" Target="https://www.reddit.com/r/YuGiOhMasterDuel/comments/scu4g9/what_are_viable_ways_to_counter_eldlich/" TargetMode="External"/><Relationship Id="rId23" Type="http://schemas.openxmlformats.org/officeDocument/2006/relationships/hyperlink" Target="https://www.db.yugioh-card.com/yugiohdb/member_deck.action?ope=1&amp;wname=MemberDeck&amp;ytkn=101d47415e9f064a421dc37da7e2d9f59745747df07fe11fd5d1c2cbf2523293&amp;cgid=d524fe5f2e6fcb8952d1ba4338f76852&amp;dno=17&amp;request_locale=en" TargetMode="External"/><Relationship Id="rId45" Type="http://schemas.openxmlformats.org/officeDocument/2006/relationships/hyperlink" Target="https://www.reddit.com/r/masterduel/comments/tnm5pm/how_to_counter_eldlich_10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masterduel/comments/tb7shb/can_somebody_give_me_a_tldr_on_how_to_play_eldlich/" TargetMode="External"/><Relationship Id="rId26" Type="http://schemas.openxmlformats.org/officeDocument/2006/relationships/hyperlink" Target="https://www.youtube.com/watch?v=5cQqTo8sR9g" TargetMode="External"/><Relationship Id="rId25" Type="http://schemas.openxmlformats.org/officeDocument/2006/relationships/hyperlink" Target="https://www.db.yugioh-card.com/yugiohdb/card_search.action?ope=2&amp;cid=15131" TargetMode="External"/><Relationship Id="rId28" Type="http://schemas.openxmlformats.org/officeDocument/2006/relationships/hyperlink" Target="https://www.db.yugioh-card.com/yugiohdb/member_deck.action?ope=1&amp;cgid=3625a8d901d62c97a0abd33f3fa070da&amp;dno=5&amp;request_locale=en" TargetMode="External"/><Relationship Id="rId27" Type="http://schemas.openxmlformats.org/officeDocument/2006/relationships/hyperlink" Target="https://www.reddit.com/r/yugioh/comments/t5f976/favorite_eldlich_varients/" TargetMode="External"/><Relationship Id="rId5" Type="http://schemas.openxmlformats.org/officeDocument/2006/relationships/styles" Target="styles.xml"/><Relationship Id="rId6" Type="http://schemas.openxmlformats.org/officeDocument/2006/relationships/hyperlink" Target="https://www.reddit.com/r/Yugioh101/comments/x3ikko/best_eldlich_deck_build/" TargetMode="External"/><Relationship Id="rId29" Type="http://schemas.openxmlformats.org/officeDocument/2006/relationships/hyperlink" Target="https://www.reddit.com/r/yugioh/comments/t1vj32/eldlich_zombie_world_deck_competitive_feedback/" TargetMode="External"/><Relationship Id="rId7" Type="http://schemas.openxmlformats.org/officeDocument/2006/relationships/hyperlink" Target="https://www.thegamer.com/yu-gi-oh-eldlich-cards-archetype-strategies-explained-guide/" TargetMode="External"/><Relationship Id="rId8" Type="http://schemas.openxmlformats.org/officeDocument/2006/relationships/hyperlink" Target="https://www.tcgplayer.com/content/article/How-To-Play-Your-Guide-To-Eldlich/ebea410f-ff76-4808-9359-b79d2000460c/" TargetMode="External"/><Relationship Id="rId31" Type="http://schemas.openxmlformats.org/officeDocument/2006/relationships/hyperlink" Target="https://www.youtube.com/watch?v=HvJosdlGwCc" TargetMode="External"/><Relationship Id="rId30" Type="http://schemas.openxmlformats.org/officeDocument/2006/relationships/hyperlink" Target="https://www.tcgplayer.com/content/article/Building-Eldlich-with-Blazing-Vortex-s-New-Fusion/d93695f2-77d1-4af2-a2ec-833106325b5b/" TargetMode="External"/><Relationship Id="rId11" Type="http://schemas.openxmlformats.org/officeDocument/2006/relationships/hyperlink" Target="https://www.db.yugioh-card.com/yugiohdb/member_deck.action?ope=1&amp;cgid=9a2adfcd2748e59c1e1f3f95cf82a4aa&amp;dno=6&amp;request_locale=en" TargetMode="External"/><Relationship Id="rId33" Type="http://schemas.openxmlformats.org/officeDocument/2006/relationships/hyperlink" Target="https://www.reddit.com/r/yugioh/comments/u57pqk/my_branded_eldlich_deck_that_i_experimented_with/" TargetMode="External"/><Relationship Id="rId10" Type="http://schemas.openxmlformats.org/officeDocument/2006/relationships/hyperlink" Target="https://www.reddit.com/r/masterduel/comments/ta7it5/eldlich_players_what_is_it_like_to_play_eldlich/" TargetMode="External"/><Relationship Id="rId32" Type="http://schemas.openxmlformats.org/officeDocument/2006/relationships/hyperlink" Target="https://www.thegamer.com/yu-gi-oh-branded-archetype-tips-strategies-guide/" TargetMode="External"/><Relationship Id="rId13" Type="http://schemas.openxmlformats.org/officeDocument/2006/relationships/hyperlink" Target="https://www.db.yugioh-card.com/yugiohdb/member_deck.action?ope=1&amp;cgid=1c1a32b9c2fd780f13d784f3230c8cdb&amp;dno=1" TargetMode="External"/><Relationship Id="rId35" Type="http://schemas.openxmlformats.org/officeDocument/2006/relationships/hyperlink" Target="https://cardcluster.com/deck/3d4OLB" TargetMode="External"/><Relationship Id="rId12" Type="http://schemas.openxmlformats.org/officeDocument/2006/relationships/hyperlink" Target="https://www.db.yugioh-card.com/yugiohdb/card_search.action?ope=2&amp;cid=15127" TargetMode="External"/><Relationship Id="rId34" Type="http://schemas.openxmlformats.org/officeDocument/2006/relationships/hyperlink" Target="https://www.youtube.com/watch?v=SeB87HlxcI0" TargetMode="External"/><Relationship Id="rId15" Type="http://schemas.openxmlformats.org/officeDocument/2006/relationships/hyperlink" Target="https://www.db.yugioh-card.com/yugiohdb/card_search.action?ope=2&amp;cid=15128" TargetMode="External"/><Relationship Id="rId37" Type="http://schemas.openxmlformats.org/officeDocument/2006/relationships/hyperlink" Target="https://www.tcgplayer.com/content/article/Building-Dogmatika-Two-Ways/3676941e-02d5-457d-836d-15cf83f0f198/" TargetMode="External"/><Relationship Id="rId14" Type="http://schemas.openxmlformats.org/officeDocument/2006/relationships/hyperlink" Target="https://www.db.yugioh-card.com/yugiohdb/card_search.action?ope=2&amp;cid=15123" TargetMode="External"/><Relationship Id="rId36" Type="http://schemas.openxmlformats.org/officeDocument/2006/relationships/hyperlink" Target="https://www.reddit.com/r/Yugioh101/comments/rpz7c5/help_with_eldlichdogmatika/" TargetMode="External"/><Relationship Id="rId17" Type="http://schemas.openxmlformats.org/officeDocument/2006/relationships/hyperlink" Target="https://www.tcgplayer.com/product/533108/yugioh-2-player-starter-set-eldlich-the-golden-lord" TargetMode="External"/><Relationship Id="rId39" Type="http://schemas.openxmlformats.org/officeDocument/2006/relationships/hyperlink" Target="https://www.reddit.com/r/yugioh/comments/hua340/eldlich_players_how_do_i_beat_your_deck/" TargetMode="External"/><Relationship Id="rId16" Type="http://schemas.openxmlformats.org/officeDocument/2006/relationships/hyperlink" Target="https://www.db.yugioh-card.com/yugiohdb/card_search.action?ope=2&amp;cid=15125" TargetMode="External"/><Relationship Id="rId38" Type="http://schemas.openxmlformats.org/officeDocument/2006/relationships/hyperlink" Target="https://www.reddit.com/r/masterduel/comments/sgub7i/eldlich_players_disclose_your_weaknesses/" TargetMode="External"/><Relationship Id="rId19" Type="http://schemas.openxmlformats.org/officeDocument/2006/relationships/hyperlink" Target="https://www.reddit.com/r/yugioh/comments/ftlh65/eldlich_supporting_engines/" TargetMode="External"/><Relationship Id="rId18" Type="http://schemas.openxmlformats.org/officeDocument/2006/relationships/hyperlink" Target="https://www.masterduelmeta.com/cards/Eldlich%20the%20Golden%20Lor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